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F8" w:rsidRPr="00313D1F" w:rsidRDefault="00B26EF8" w:rsidP="005431E9">
      <w:pPr>
        <w:rPr>
          <w:b/>
          <w:bCs/>
          <w:sz w:val="22"/>
          <w:szCs w:val="22"/>
        </w:rPr>
      </w:pPr>
    </w:p>
    <w:p w:rsidR="00B26EF8" w:rsidRPr="00313D1F" w:rsidRDefault="008B372D" w:rsidP="005830FE">
      <w:pPr>
        <w:widowControl/>
        <w:pBdr>
          <w:bottom w:val="single" w:sz="12" w:space="1" w:color="auto"/>
        </w:pBdr>
        <w:outlineLvl w:val="0"/>
        <w:rPr>
          <w:rFonts w:ascii="Verdana" w:hAnsi="Verdana"/>
          <w:b/>
          <w:szCs w:val="24"/>
        </w:rPr>
      </w:pPr>
      <w:r w:rsidRPr="00313D1F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1924050" cy="1085850"/>
            <wp:effectExtent l="0" t="0" r="0" b="0"/>
            <wp:docPr id="1" name="Obraz 2" descr="operale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erales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EF8" w:rsidRPr="00313D1F">
        <w:rPr>
          <w:rFonts w:ascii="Calibri" w:hAnsi="Calibri" w:cs="Arial"/>
          <w:b/>
          <w:bCs/>
          <w:sz w:val="22"/>
          <w:szCs w:val="22"/>
        </w:rPr>
        <w:tab/>
      </w:r>
      <w:r w:rsidR="00B26EF8" w:rsidRPr="00313D1F">
        <w:rPr>
          <w:rFonts w:ascii="Calibri" w:hAnsi="Calibri" w:cs="Arial"/>
          <w:b/>
          <w:bCs/>
          <w:sz w:val="22"/>
          <w:szCs w:val="22"/>
        </w:rPr>
        <w:tab/>
      </w:r>
      <w:r w:rsidR="00B26EF8" w:rsidRPr="00313D1F">
        <w:rPr>
          <w:rFonts w:ascii="Calibri" w:hAnsi="Calibri" w:cs="Arial"/>
          <w:b/>
          <w:bCs/>
          <w:sz w:val="22"/>
          <w:szCs w:val="22"/>
        </w:rPr>
        <w:tab/>
      </w:r>
      <w:r w:rsidR="00B26EF8" w:rsidRPr="00313D1F">
        <w:rPr>
          <w:rFonts w:ascii="Calibri" w:hAnsi="Calibri" w:cs="Arial"/>
          <w:b/>
          <w:bCs/>
          <w:sz w:val="22"/>
          <w:szCs w:val="22"/>
        </w:rPr>
        <w:tab/>
      </w:r>
      <w:r w:rsidR="00B26EF8" w:rsidRPr="00313D1F">
        <w:rPr>
          <w:rFonts w:ascii="Calibri" w:hAnsi="Calibri" w:cs="Arial"/>
          <w:b/>
          <w:bCs/>
          <w:sz w:val="22"/>
          <w:szCs w:val="22"/>
        </w:rPr>
        <w:tab/>
        <w:t xml:space="preserve">           </w:t>
      </w:r>
      <w:r w:rsidRPr="00313D1F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1264408" cy="1028700"/>
            <wp:effectExtent l="0" t="0" r="0" b="0"/>
            <wp:docPr id="2" name="Obraz 1" descr="BART_znak_RGB_M_v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ART_znak_RGB_M_v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46" cy="103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EF8" w:rsidRPr="00313D1F" w:rsidRDefault="00B26EF8"/>
    <w:p w:rsidR="00B26EF8" w:rsidRPr="00313D1F" w:rsidRDefault="00B26EF8"/>
    <w:p w:rsidR="00B26EF8" w:rsidRPr="00313D1F" w:rsidRDefault="00B26EF8" w:rsidP="005830FE">
      <w:pPr>
        <w:jc w:val="right"/>
      </w:pPr>
      <w:r w:rsidRPr="00313D1F">
        <w:t xml:space="preserve">Sopot, dnia </w:t>
      </w:r>
      <w:r w:rsidR="00885C83">
        <w:t>28</w:t>
      </w:r>
      <w:r w:rsidR="001A53EA" w:rsidRPr="00313D1F">
        <w:t xml:space="preserve"> marca </w:t>
      </w:r>
      <w:r w:rsidRPr="00313D1F">
        <w:t>201</w:t>
      </w:r>
      <w:r w:rsidR="00885C83">
        <w:t>9</w:t>
      </w:r>
      <w:r w:rsidRPr="00313D1F">
        <w:t xml:space="preserve"> r. </w:t>
      </w:r>
    </w:p>
    <w:p w:rsidR="00B26EF8" w:rsidRPr="00313D1F" w:rsidRDefault="00B26EF8" w:rsidP="005830FE">
      <w:pPr>
        <w:jc w:val="right"/>
      </w:pPr>
    </w:p>
    <w:p w:rsidR="00B26EF8" w:rsidRPr="00313D1F" w:rsidRDefault="00B26EF8" w:rsidP="005830FE">
      <w:pPr>
        <w:jc w:val="right"/>
      </w:pPr>
    </w:p>
    <w:p w:rsidR="00B26EF8" w:rsidRPr="00313D1F" w:rsidRDefault="00B26EF8" w:rsidP="005830FE">
      <w:pPr>
        <w:jc w:val="right"/>
      </w:pPr>
    </w:p>
    <w:p w:rsidR="00B26EF8" w:rsidRPr="00313D1F" w:rsidRDefault="00B26EF8" w:rsidP="005830FE">
      <w:pPr>
        <w:jc w:val="center"/>
        <w:rPr>
          <w:b/>
        </w:rPr>
      </w:pPr>
    </w:p>
    <w:p w:rsidR="00B26EF8" w:rsidRPr="00313D1F" w:rsidRDefault="00B26EF8" w:rsidP="005830FE">
      <w:pPr>
        <w:jc w:val="center"/>
        <w:rPr>
          <w:b/>
        </w:rPr>
      </w:pPr>
    </w:p>
    <w:p w:rsidR="003951EF" w:rsidRDefault="003951EF" w:rsidP="009F4995">
      <w:pPr>
        <w:suppressAutoHyphens/>
        <w:spacing w:after="120" w:line="360" w:lineRule="auto"/>
        <w:jc w:val="center"/>
        <w:rPr>
          <w:rFonts w:eastAsia="Lucida Sans Unicode" w:cs="Tahoma"/>
          <w:b/>
          <w:kern w:val="1"/>
          <w:sz w:val="22"/>
          <w:szCs w:val="22"/>
          <w:u w:val="single"/>
          <w:lang w:eastAsia="en-US"/>
        </w:rPr>
      </w:pPr>
    </w:p>
    <w:p w:rsidR="009F4995" w:rsidRPr="00313D1F" w:rsidRDefault="005D6AF4" w:rsidP="009F4995">
      <w:pPr>
        <w:suppressAutoHyphens/>
        <w:spacing w:after="120" w:line="360" w:lineRule="auto"/>
        <w:jc w:val="center"/>
        <w:rPr>
          <w:rFonts w:eastAsia="Lucida Sans Unicode" w:cs="Tahoma"/>
          <w:b/>
          <w:kern w:val="1"/>
          <w:sz w:val="22"/>
          <w:szCs w:val="22"/>
          <w:u w:val="single"/>
          <w:lang w:eastAsia="en-US"/>
        </w:rPr>
      </w:pPr>
      <w:r>
        <w:rPr>
          <w:rFonts w:eastAsia="Lucida Sans Unicode" w:cs="Tahoma"/>
          <w:b/>
          <w:kern w:val="1"/>
          <w:sz w:val="22"/>
          <w:szCs w:val="22"/>
          <w:u w:val="single"/>
          <w:lang w:eastAsia="en-US"/>
        </w:rPr>
        <w:t>INFORMACJA Z OTWARCIA OFERT</w:t>
      </w:r>
      <w:r w:rsidR="009F4995" w:rsidRPr="00313D1F">
        <w:rPr>
          <w:rFonts w:eastAsia="Lucida Sans Unicode" w:cs="Tahoma"/>
          <w:b/>
          <w:kern w:val="1"/>
          <w:sz w:val="22"/>
          <w:szCs w:val="22"/>
          <w:u w:val="single"/>
          <w:lang w:eastAsia="en-US"/>
        </w:rPr>
        <w:t xml:space="preserve"> </w:t>
      </w:r>
    </w:p>
    <w:p w:rsidR="00B26EF8" w:rsidRDefault="00B26EF8" w:rsidP="005830FE">
      <w:pPr>
        <w:jc w:val="center"/>
        <w:rPr>
          <w:b/>
        </w:rPr>
      </w:pPr>
    </w:p>
    <w:p w:rsidR="003951EF" w:rsidRDefault="003951EF" w:rsidP="005830FE">
      <w:pPr>
        <w:jc w:val="center"/>
        <w:rPr>
          <w:b/>
        </w:rPr>
      </w:pPr>
    </w:p>
    <w:p w:rsidR="003951EF" w:rsidRPr="00313D1F" w:rsidRDefault="003951EF" w:rsidP="005830FE">
      <w:pPr>
        <w:jc w:val="center"/>
        <w:rPr>
          <w:b/>
        </w:rPr>
      </w:pPr>
    </w:p>
    <w:p w:rsidR="00B26EF8" w:rsidRPr="00313D1F" w:rsidRDefault="00B26EF8" w:rsidP="005830FE">
      <w:pPr>
        <w:rPr>
          <w:b/>
        </w:rPr>
      </w:pPr>
    </w:p>
    <w:p w:rsidR="00B26EF8" w:rsidRPr="00313D1F" w:rsidRDefault="00B26EF8" w:rsidP="001A53EA">
      <w:pPr>
        <w:ind w:left="993" w:hanging="852"/>
      </w:pPr>
      <w:r w:rsidRPr="00313D1F">
        <w:t>dotyczy:   postepowania pn. „</w:t>
      </w:r>
      <w:r w:rsidRPr="00313D1F">
        <w:rPr>
          <w:b/>
        </w:rPr>
        <w:t>Świadczenie usługi ochrony</w:t>
      </w:r>
      <w:r w:rsidRPr="00313D1F">
        <w:t>” prowadzonego na podstawie art.    138 ustawy</w:t>
      </w:r>
      <w:r w:rsidR="0031238A" w:rsidRPr="00313D1F">
        <w:t xml:space="preserve"> Prawo zamówień publicznych (t.</w:t>
      </w:r>
      <w:r w:rsidRPr="00313D1F">
        <w:t>j. Dz. U. z 201</w:t>
      </w:r>
      <w:r w:rsidR="00885C83">
        <w:t>8</w:t>
      </w:r>
      <w:r w:rsidRPr="00313D1F">
        <w:t xml:space="preserve"> r. poz. </w:t>
      </w:r>
      <w:r w:rsidR="00885C83">
        <w:t>1986</w:t>
      </w:r>
      <w:r w:rsidRPr="00313D1F">
        <w:t>)</w:t>
      </w:r>
    </w:p>
    <w:p w:rsidR="00B26EF8" w:rsidRPr="00313D1F" w:rsidRDefault="00B26EF8">
      <w:pPr>
        <w:jc w:val="center"/>
      </w:pP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6"/>
      </w:tblGrid>
      <w:tr w:rsidR="00755B27" w:rsidRPr="00313D1F" w:rsidTr="003951EF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9F4995" w:rsidRPr="00313D1F" w:rsidRDefault="009F4995" w:rsidP="001A53EA">
            <w:pPr>
              <w:tabs>
                <w:tab w:val="left" w:pos="9706"/>
              </w:tabs>
              <w:suppressAutoHyphens/>
              <w:spacing w:after="120" w:line="360" w:lineRule="auto"/>
              <w:ind w:right="278"/>
              <w:jc w:val="center"/>
              <w:rPr>
                <w:rFonts w:eastAsia="Lucida Sans Unicode"/>
                <w:b/>
                <w:kern w:val="1"/>
                <w:lang w:eastAsia="en-US"/>
              </w:rPr>
            </w:pPr>
          </w:p>
          <w:p w:rsidR="005D6AF4" w:rsidRPr="00822BA2" w:rsidRDefault="005D6AF4" w:rsidP="005D6AF4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sz w:val="22"/>
                <w:szCs w:val="22"/>
              </w:rPr>
            </w:pPr>
            <w:r w:rsidRPr="00822BA2">
              <w:rPr>
                <w:sz w:val="22"/>
                <w:szCs w:val="22"/>
              </w:rPr>
              <w:t>Komisja przetargowa powołana decyzją kier</w:t>
            </w:r>
            <w:r>
              <w:rPr>
                <w:sz w:val="22"/>
                <w:szCs w:val="22"/>
              </w:rPr>
              <w:t>ownika Z</w:t>
            </w:r>
            <w:r w:rsidRPr="00822BA2">
              <w:rPr>
                <w:sz w:val="22"/>
                <w:szCs w:val="22"/>
              </w:rPr>
              <w:t>amawiającego w składzie</w:t>
            </w:r>
            <w:r>
              <w:rPr>
                <w:sz w:val="22"/>
                <w:szCs w:val="22"/>
              </w:rPr>
              <w:t>:</w:t>
            </w:r>
          </w:p>
          <w:tbl>
            <w:tblPr>
              <w:tblW w:w="0" w:type="auto"/>
              <w:tblInd w:w="134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65"/>
              <w:gridCol w:w="3027"/>
            </w:tblGrid>
            <w:tr w:rsidR="005D6AF4" w:rsidRPr="005F6D72" w:rsidTr="004E0993"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AF4" w:rsidRPr="005F6D72" w:rsidRDefault="005D6AF4" w:rsidP="005D6AF4">
                  <w:pPr>
                    <w:autoSpaceDE w:val="0"/>
                    <w:autoSpaceDN w:val="0"/>
                    <w:adjustRightInd w:val="0"/>
                    <w:jc w:val="both"/>
                  </w:pPr>
                  <w:r w:rsidRPr="005F6D72">
                    <w:t xml:space="preserve">Przewodniczący: </w:t>
                  </w:r>
                </w:p>
                <w:p w:rsidR="005D6AF4" w:rsidRPr="005F6D72" w:rsidRDefault="005D6AF4" w:rsidP="005D6AF4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AF4" w:rsidRPr="005F6D72" w:rsidRDefault="00885C83" w:rsidP="005D6AF4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Katarzyna </w:t>
                  </w:r>
                  <w:proofErr w:type="spellStart"/>
                  <w:r>
                    <w:t>Sadecka-Matejko</w:t>
                  </w:r>
                  <w:proofErr w:type="spellEnd"/>
                  <w:r w:rsidR="005D6AF4">
                    <w:t xml:space="preserve"> </w:t>
                  </w:r>
                </w:p>
                <w:p w:rsidR="005D6AF4" w:rsidRPr="005F6D72" w:rsidRDefault="005D6AF4" w:rsidP="005D6AF4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5D6AF4" w:rsidRPr="005F6D72" w:rsidTr="004E0993"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AF4" w:rsidRPr="005F6D72" w:rsidRDefault="005D6AF4" w:rsidP="005D6AF4">
                  <w:pPr>
                    <w:autoSpaceDE w:val="0"/>
                    <w:autoSpaceDN w:val="0"/>
                    <w:adjustRightInd w:val="0"/>
                  </w:pPr>
                  <w:r w:rsidRPr="005F6D72">
                    <w:t>Członkowie:</w:t>
                  </w:r>
                </w:p>
                <w:p w:rsidR="005D6AF4" w:rsidRPr="005F6D72" w:rsidRDefault="005D6AF4" w:rsidP="005D6AF4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AF4" w:rsidRPr="005F6D72" w:rsidRDefault="00885C83" w:rsidP="005D6AF4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Izabela Szymczak</w:t>
                  </w:r>
                </w:p>
              </w:tc>
            </w:tr>
            <w:tr w:rsidR="005D6AF4" w:rsidRPr="005F6D72" w:rsidTr="004E0993">
              <w:tc>
                <w:tcPr>
                  <w:tcW w:w="2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AF4" w:rsidRPr="005F6D72" w:rsidRDefault="005D6AF4" w:rsidP="005D6AF4">
                  <w:pPr>
                    <w:autoSpaceDE w:val="0"/>
                    <w:autoSpaceDN w:val="0"/>
                    <w:adjustRightInd w:val="0"/>
                    <w:jc w:val="both"/>
                  </w:pPr>
                  <w:r w:rsidRPr="005F6D72">
                    <w:t>Sekretarz</w:t>
                  </w:r>
                  <w:r>
                    <w:t xml:space="preserve"> komisji</w:t>
                  </w:r>
                  <w:r w:rsidRPr="005F6D72">
                    <w:t>:</w:t>
                  </w:r>
                </w:p>
                <w:p w:rsidR="005D6AF4" w:rsidRPr="005F6D72" w:rsidRDefault="005D6AF4" w:rsidP="005D6AF4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AF4" w:rsidRPr="005F6D72" w:rsidRDefault="005D6AF4" w:rsidP="005D6AF4">
                  <w:pPr>
                    <w:autoSpaceDE w:val="0"/>
                    <w:autoSpaceDN w:val="0"/>
                    <w:adjustRightInd w:val="0"/>
                    <w:jc w:val="both"/>
                  </w:pPr>
                  <w:r w:rsidRPr="005F6D72">
                    <w:t>Beata Ciołek</w:t>
                  </w:r>
                </w:p>
                <w:p w:rsidR="005D6AF4" w:rsidRPr="005F6D72" w:rsidRDefault="005D6AF4" w:rsidP="005D6AF4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5D6AF4" w:rsidRPr="005F6D72" w:rsidRDefault="005D6AF4" w:rsidP="005D6AF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D6AF4" w:rsidRPr="00885C83" w:rsidRDefault="005D6AF4" w:rsidP="003951EF">
            <w:pPr>
              <w:spacing w:after="120" w:line="480" w:lineRule="auto"/>
              <w:jc w:val="both"/>
              <w:rPr>
                <w:sz w:val="22"/>
                <w:szCs w:val="22"/>
              </w:rPr>
            </w:pPr>
            <w:r w:rsidRPr="00885C83">
              <w:rPr>
                <w:sz w:val="22"/>
                <w:szCs w:val="22"/>
              </w:rPr>
              <w:t xml:space="preserve">dokonała w dniu </w:t>
            </w:r>
            <w:r w:rsidR="00885C83" w:rsidRPr="00885C83">
              <w:rPr>
                <w:sz w:val="22"/>
                <w:szCs w:val="22"/>
              </w:rPr>
              <w:t>28</w:t>
            </w:r>
            <w:r w:rsidRPr="00885C83">
              <w:rPr>
                <w:sz w:val="22"/>
                <w:szCs w:val="22"/>
              </w:rPr>
              <w:t xml:space="preserve"> marca 201</w:t>
            </w:r>
            <w:r w:rsidR="00885C83" w:rsidRPr="00885C83">
              <w:rPr>
                <w:sz w:val="22"/>
                <w:szCs w:val="22"/>
              </w:rPr>
              <w:t>9</w:t>
            </w:r>
            <w:r w:rsidRPr="00885C83">
              <w:rPr>
                <w:sz w:val="22"/>
                <w:szCs w:val="22"/>
              </w:rPr>
              <w:t xml:space="preserve"> r. o godzinie 12:30 w siedzibie Bałtyckiej Agencji Artystycznej BART  przy ul. Kościuszki 61 w Sopocie komisyjnego otwarcia ofert złożonych w postępowaniu prowadzonym na podstawie art. 138 ustawy Prawo zamówień publicznych (</w:t>
            </w:r>
            <w:proofErr w:type="spellStart"/>
            <w:r w:rsidRPr="00885C83">
              <w:rPr>
                <w:sz w:val="22"/>
                <w:szCs w:val="22"/>
              </w:rPr>
              <w:t>t.j</w:t>
            </w:r>
            <w:proofErr w:type="spellEnd"/>
            <w:r w:rsidRPr="00885C83">
              <w:rPr>
                <w:sz w:val="22"/>
                <w:szCs w:val="22"/>
              </w:rPr>
              <w:t>. Dz. U. z 201</w:t>
            </w:r>
            <w:r w:rsidR="00885C83" w:rsidRPr="00885C83">
              <w:rPr>
                <w:sz w:val="22"/>
                <w:szCs w:val="22"/>
              </w:rPr>
              <w:t>8</w:t>
            </w:r>
            <w:r w:rsidRPr="00885C83">
              <w:rPr>
                <w:sz w:val="22"/>
                <w:szCs w:val="22"/>
              </w:rPr>
              <w:t xml:space="preserve"> r. poz. </w:t>
            </w:r>
            <w:r w:rsidR="00885C83" w:rsidRPr="00885C83">
              <w:rPr>
                <w:sz w:val="22"/>
                <w:szCs w:val="22"/>
              </w:rPr>
              <w:t>1986</w:t>
            </w:r>
            <w:r w:rsidRPr="00885C83">
              <w:rPr>
                <w:sz w:val="22"/>
                <w:szCs w:val="22"/>
              </w:rPr>
              <w:t>) pod nazwa: „</w:t>
            </w:r>
            <w:r w:rsidRPr="00885C83">
              <w:rPr>
                <w:b/>
                <w:sz w:val="22"/>
                <w:szCs w:val="22"/>
              </w:rPr>
              <w:t>Świadczenie usługi ochrony</w:t>
            </w:r>
            <w:r w:rsidRPr="00885C83">
              <w:rPr>
                <w:sz w:val="22"/>
                <w:szCs w:val="22"/>
              </w:rPr>
              <w:t>”</w:t>
            </w:r>
          </w:p>
          <w:p w:rsidR="005D6AF4" w:rsidRPr="00822BA2" w:rsidRDefault="005D6AF4" w:rsidP="005D6AF4">
            <w:pPr>
              <w:jc w:val="both"/>
              <w:rPr>
                <w:bCs/>
                <w:sz w:val="22"/>
                <w:szCs w:val="22"/>
              </w:rPr>
            </w:pPr>
          </w:p>
          <w:p w:rsidR="005D6AF4" w:rsidRPr="0067581D" w:rsidRDefault="005D6AF4" w:rsidP="005D6AF4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822BA2">
              <w:rPr>
                <w:sz w:val="22"/>
                <w:szCs w:val="22"/>
              </w:rPr>
              <w:t>Bezpośrednio przed otwarciem ofert Zamawiający podał kwot</w:t>
            </w:r>
            <w:r>
              <w:rPr>
                <w:sz w:val="22"/>
                <w:szCs w:val="22"/>
              </w:rPr>
              <w:t>ę</w:t>
            </w:r>
            <w:r w:rsidRPr="00822BA2">
              <w:rPr>
                <w:sz w:val="22"/>
                <w:szCs w:val="22"/>
              </w:rPr>
              <w:t xml:space="preserve"> jak</w:t>
            </w:r>
            <w:r>
              <w:rPr>
                <w:sz w:val="22"/>
                <w:szCs w:val="22"/>
              </w:rPr>
              <w:t xml:space="preserve">ą </w:t>
            </w:r>
            <w:r w:rsidRPr="00822BA2">
              <w:rPr>
                <w:sz w:val="22"/>
                <w:szCs w:val="22"/>
              </w:rPr>
              <w:t>zamierza przeznaczyć na finansowanie zamówienia:</w:t>
            </w:r>
            <w:r>
              <w:rPr>
                <w:sz w:val="22"/>
                <w:szCs w:val="22"/>
              </w:rPr>
              <w:t xml:space="preserve"> </w:t>
            </w:r>
            <w:r w:rsidR="00885C83">
              <w:rPr>
                <w:sz w:val="22"/>
                <w:szCs w:val="22"/>
              </w:rPr>
              <w:t>1.000.000</w:t>
            </w:r>
            <w:r>
              <w:rPr>
                <w:sz w:val="22"/>
                <w:szCs w:val="22"/>
              </w:rPr>
              <w:t>,00 zł</w:t>
            </w:r>
          </w:p>
          <w:p w:rsidR="005D6AF4" w:rsidRPr="00822BA2" w:rsidRDefault="005D6AF4" w:rsidP="005D6AF4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822BA2">
              <w:rPr>
                <w:sz w:val="22"/>
                <w:szCs w:val="22"/>
              </w:rPr>
              <w:t>Stan zabezpieczenia złożonych ofert;</w:t>
            </w:r>
          </w:p>
          <w:p w:rsidR="005D6AF4" w:rsidRPr="00822BA2" w:rsidRDefault="005D6AF4" w:rsidP="005D6AF4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ind w:right="1063"/>
              <w:jc w:val="both"/>
              <w:rPr>
                <w:sz w:val="22"/>
                <w:szCs w:val="22"/>
              </w:rPr>
            </w:pPr>
            <w:r w:rsidRPr="00822BA2">
              <w:rPr>
                <w:sz w:val="22"/>
                <w:szCs w:val="22"/>
              </w:rPr>
              <w:t xml:space="preserve">W niniejszym postępowaniu do godziny 12:00 złożono </w:t>
            </w:r>
            <w:r w:rsidR="00885C83">
              <w:rPr>
                <w:sz w:val="22"/>
                <w:szCs w:val="22"/>
              </w:rPr>
              <w:t>3</w:t>
            </w:r>
            <w:r w:rsidRPr="00822BA2">
              <w:rPr>
                <w:sz w:val="22"/>
                <w:szCs w:val="22"/>
              </w:rPr>
              <w:t xml:space="preserve"> ofert</w:t>
            </w:r>
            <w:r>
              <w:rPr>
                <w:sz w:val="22"/>
                <w:szCs w:val="22"/>
              </w:rPr>
              <w:t>y</w:t>
            </w:r>
            <w:r w:rsidRPr="00822BA2">
              <w:rPr>
                <w:sz w:val="22"/>
                <w:szCs w:val="22"/>
              </w:rPr>
              <w:t xml:space="preserve">. </w:t>
            </w:r>
          </w:p>
          <w:p w:rsidR="005D6AF4" w:rsidRDefault="005D6AF4" w:rsidP="005D6AF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3951EF" w:rsidRDefault="003951EF" w:rsidP="005D6AF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3951EF" w:rsidRDefault="003951EF" w:rsidP="005D6AF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3951EF" w:rsidRDefault="003951EF" w:rsidP="005D6AF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3951EF" w:rsidRDefault="003951EF" w:rsidP="005D6AF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3951EF" w:rsidRDefault="003951EF" w:rsidP="005D6AF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3951EF" w:rsidRDefault="003951EF" w:rsidP="005D6AF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3951EF" w:rsidRPr="007F2DD1" w:rsidRDefault="003951EF" w:rsidP="005D6AF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  <w:tbl>
            <w:tblPr>
              <w:tblW w:w="90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5283"/>
              <w:gridCol w:w="1417"/>
              <w:gridCol w:w="1843"/>
            </w:tblGrid>
            <w:tr w:rsidR="00885C83" w:rsidRPr="002D28B4" w:rsidTr="00CA0A6E">
              <w:trPr>
                <w:trHeight w:val="784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885C83" w:rsidRPr="002D28B4" w:rsidRDefault="00885C83" w:rsidP="005D6AF4">
                  <w:pPr>
                    <w:jc w:val="center"/>
                    <w:rPr>
                      <w:sz w:val="18"/>
                      <w:szCs w:val="18"/>
                    </w:rPr>
                  </w:pPr>
                  <w:r w:rsidRPr="002D28B4"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5283" w:type="dxa"/>
                  <w:shd w:val="clear" w:color="auto" w:fill="auto"/>
                  <w:vAlign w:val="center"/>
                </w:tcPr>
                <w:p w:rsidR="00885C83" w:rsidRPr="002D28B4" w:rsidRDefault="00885C83" w:rsidP="005D6AF4">
                  <w:pPr>
                    <w:jc w:val="center"/>
                    <w:rPr>
                      <w:sz w:val="18"/>
                      <w:szCs w:val="18"/>
                    </w:rPr>
                  </w:pPr>
                  <w:r w:rsidRPr="002D28B4">
                    <w:rPr>
                      <w:sz w:val="18"/>
                      <w:szCs w:val="18"/>
                    </w:rPr>
                    <w:t>Nazwa i adres WYKONAWCY</w:t>
                  </w:r>
                </w:p>
              </w:tc>
              <w:tc>
                <w:tcPr>
                  <w:tcW w:w="1417" w:type="dxa"/>
                  <w:vAlign w:val="center"/>
                </w:tcPr>
                <w:p w:rsidR="00885C83" w:rsidRPr="002D28B4" w:rsidRDefault="00885C83" w:rsidP="005D6AF4">
                  <w:pPr>
                    <w:jc w:val="center"/>
                    <w:rPr>
                      <w:sz w:val="18"/>
                      <w:szCs w:val="18"/>
                    </w:rPr>
                  </w:pPr>
                  <w:r w:rsidRPr="002D28B4">
                    <w:rPr>
                      <w:sz w:val="18"/>
                      <w:szCs w:val="18"/>
                    </w:rPr>
                    <w:t xml:space="preserve">CENA </w:t>
                  </w:r>
                </w:p>
                <w:p w:rsidR="00885C83" w:rsidRPr="002D28B4" w:rsidRDefault="00885C83" w:rsidP="005D6AF4">
                  <w:pPr>
                    <w:jc w:val="center"/>
                    <w:rPr>
                      <w:sz w:val="18"/>
                      <w:szCs w:val="18"/>
                    </w:rPr>
                  </w:pPr>
                  <w:r w:rsidRPr="002D28B4">
                    <w:rPr>
                      <w:sz w:val="18"/>
                      <w:szCs w:val="18"/>
                    </w:rPr>
                    <w:t>(brutto)</w:t>
                  </w:r>
                  <w:r>
                    <w:rPr>
                      <w:sz w:val="18"/>
                      <w:szCs w:val="18"/>
                    </w:rPr>
                    <w:t xml:space="preserve"> zł.</w:t>
                  </w:r>
                </w:p>
              </w:tc>
              <w:tc>
                <w:tcPr>
                  <w:tcW w:w="1843" w:type="dxa"/>
                </w:tcPr>
                <w:p w:rsidR="00885C83" w:rsidRDefault="00885C83" w:rsidP="005D6AF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Doświadczenie -</w:t>
                  </w:r>
                </w:p>
                <w:p w:rsidR="00885C83" w:rsidRDefault="00885C83" w:rsidP="005D6AF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liczby </w:t>
                  </w:r>
                  <w:r w:rsidR="003951EF">
                    <w:rPr>
                      <w:sz w:val="18"/>
                      <w:szCs w:val="18"/>
                    </w:rPr>
                    <w:t>odczytanych pozycji/</w:t>
                  </w:r>
                  <w:r>
                    <w:rPr>
                      <w:sz w:val="18"/>
                      <w:szCs w:val="18"/>
                    </w:rPr>
                    <w:t>realizacji ochranianych imprez masowych o ilości widzów nie mniej niż:</w:t>
                  </w:r>
                </w:p>
                <w:p w:rsidR="00885C83" w:rsidRPr="002D28B4" w:rsidRDefault="00885C83" w:rsidP="005D6AF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3,5 tyś/15 tyś</w:t>
                  </w:r>
                </w:p>
              </w:tc>
            </w:tr>
            <w:tr w:rsidR="00885C83" w:rsidRPr="002D28B4" w:rsidTr="00885C83">
              <w:trPr>
                <w:trHeight w:val="1420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885C83" w:rsidRPr="002D28B4" w:rsidRDefault="00885C83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2D28B4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283" w:type="dxa"/>
                  <w:shd w:val="clear" w:color="auto" w:fill="auto"/>
                  <w:vAlign w:val="center"/>
                </w:tcPr>
                <w:p w:rsidR="00885C83" w:rsidRDefault="00885C83" w:rsidP="006E2A20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Konsorcjum:</w:t>
                  </w:r>
                </w:p>
                <w:p w:rsidR="003951EF" w:rsidRPr="003951EF" w:rsidRDefault="00885C83" w:rsidP="006E2A20">
                  <w:pPr>
                    <w:pStyle w:val="Akapitzlist"/>
                    <w:numPr>
                      <w:ilvl w:val="0"/>
                      <w:numId w:val="4"/>
                    </w:num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3951EF">
                    <w:rPr>
                      <w:b/>
                      <w:sz w:val="18"/>
                      <w:szCs w:val="18"/>
                    </w:rPr>
                    <w:t>Konsalnet</w:t>
                  </w:r>
                  <w:proofErr w:type="spellEnd"/>
                  <w:r w:rsidRPr="003951EF">
                    <w:rPr>
                      <w:b/>
                      <w:sz w:val="18"/>
                      <w:szCs w:val="18"/>
                    </w:rPr>
                    <w:t xml:space="preserve"> Holding S.A.</w:t>
                  </w:r>
                </w:p>
                <w:p w:rsidR="00885C83" w:rsidRDefault="00885C83" w:rsidP="003951EF">
                  <w:pPr>
                    <w:pStyle w:val="Akapitzlist"/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E2A20">
                    <w:rPr>
                      <w:sz w:val="18"/>
                      <w:szCs w:val="18"/>
                    </w:rPr>
                    <w:t>ul. Ja</w:t>
                  </w:r>
                  <w:r>
                    <w:rPr>
                      <w:sz w:val="18"/>
                      <w:szCs w:val="18"/>
                    </w:rPr>
                    <w:t>na Kazimierza 55, 01-267 Warszawa - Lider;</w:t>
                  </w:r>
                </w:p>
                <w:p w:rsidR="003951EF" w:rsidRPr="003951EF" w:rsidRDefault="00885C83" w:rsidP="006E2A20">
                  <w:pPr>
                    <w:pStyle w:val="Akapitzlist"/>
                    <w:numPr>
                      <w:ilvl w:val="0"/>
                      <w:numId w:val="4"/>
                    </w:num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3951EF">
                    <w:rPr>
                      <w:b/>
                      <w:sz w:val="18"/>
                      <w:szCs w:val="18"/>
                    </w:rPr>
                    <w:t>Konsalnet</w:t>
                  </w:r>
                  <w:proofErr w:type="spellEnd"/>
                  <w:r w:rsidRPr="003951EF">
                    <w:rPr>
                      <w:b/>
                      <w:sz w:val="18"/>
                      <w:szCs w:val="18"/>
                    </w:rPr>
                    <w:t xml:space="preserve"> Ochrona sp. z o.o.</w:t>
                  </w:r>
                </w:p>
                <w:p w:rsidR="00885C83" w:rsidRDefault="00885C83" w:rsidP="003951EF">
                  <w:pPr>
                    <w:pStyle w:val="Akapitzlist"/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ul. Jana Kazimierza 55, 01-267 Warszawa;</w:t>
                  </w:r>
                </w:p>
                <w:p w:rsidR="003951EF" w:rsidRPr="003951EF" w:rsidRDefault="00885C83" w:rsidP="003951EF">
                  <w:pPr>
                    <w:pStyle w:val="Akapitzlist"/>
                    <w:numPr>
                      <w:ilvl w:val="0"/>
                      <w:numId w:val="4"/>
                    </w:num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3951EF">
                    <w:rPr>
                      <w:b/>
                      <w:sz w:val="18"/>
                      <w:szCs w:val="18"/>
                    </w:rPr>
                    <w:t>Konsalnet</w:t>
                  </w:r>
                  <w:proofErr w:type="spellEnd"/>
                  <w:r w:rsidRPr="003951EF">
                    <w:rPr>
                      <w:b/>
                      <w:sz w:val="18"/>
                      <w:szCs w:val="18"/>
                    </w:rPr>
                    <w:t xml:space="preserve"> Security sp. z o.o.</w:t>
                  </w:r>
                </w:p>
                <w:p w:rsidR="00885C83" w:rsidRPr="003951EF" w:rsidRDefault="00885C83" w:rsidP="003951EF">
                  <w:pPr>
                    <w:pStyle w:val="Akapitzlist"/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6757D0">
                    <w:rPr>
                      <w:sz w:val="18"/>
                      <w:szCs w:val="18"/>
                    </w:rPr>
                    <w:t>ul. Jana Kazimierza 55, 01-267 Warszawa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7" w:type="dxa"/>
                  <w:vAlign w:val="center"/>
                </w:tcPr>
                <w:p w:rsidR="00885C83" w:rsidRPr="002D28B4" w:rsidRDefault="00885C83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945.917,39</w:t>
                  </w:r>
                </w:p>
              </w:tc>
              <w:tc>
                <w:tcPr>
                  <w:tcW w:w="1843" w:type="dxa"/>
                </w:tcPr>
                <w:p w:rsidR="003951EF" w:rsidRDefault="003951EF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3951EF" w:rsidRDefault="003951EF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3951EF" w:rsidRDefault="003951EF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885C83" w:rsidRDefault="00885C83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12/6</w:t>
                  </w:r>
                </w:p>
              </w:tc>
            </w:tr>
            <w:tr w:rsidR="00885C83" w:rsidRPr="002D28B4" w:rsidTr="00885C83">
              <w:trPr>
                <w:trHeight w:val="1420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885C83" w:rsidRPr="002D28B4" w:rsidRDefault="00885C83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283" w:type="dxa"/>
                  <w:shd w:val="clear" w:color="auto" w:fill="auto"/>
                  <w:vAlign w:val="center"/>
                </w:tcPr>
                <w:p w:rsidR="003951EF" w:rsidRPr="003951EF" w:rsidRDefault="003951EF" w:rsidP="003951EF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951EF">
                    <w:rPr>
                      <w:b/>
                      <w:sz w:val="18"/>
                      <w:szCs w:val="18"/>
                    </w:rPr>
                    <w:t>Grupa DSF Sp. z o. o.,</w:t>
                  </w:r>
                </w:p>
                <w:p w:rsidR="00885C83" w:rsidRDefault="003951EF" w:rsidP="003951EF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ul. Powstańców 4A lok. 67, 05-091 Ząbki.</w:t>
                  </w:r>
                </w:p>
              </w:tc>
              <w:tc>
                <w:tcPr>
                  <w:tcW w:w="1417" w:type="dxa"/>
                  <w:vAlign w:val="center"/>
                </w:tcPr>
                <w:p w:rsidR="00885C83" w:rsidRDefault="003951EF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907.933,11</w:t>
                  </w:r>
                </w:p>
              </w:tc>
              <w:tc>
                <w:tcPr>
                  <w:tcW w:w="1843" w:type="dxa"/>
                </w:tcPr>
                <w:p w:rsidR="003951EF" w:rsidRDefault="003951EF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3951EF" w:rsidRDefault="003951EF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3951EF" w:rsidRDefault="003951EF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885C83" w:rsidRDefault="003951EF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7/1</w:t>
                  </w:r>
                </w:p>
              </w:tc>
            </w:tr>
            <w:tr w:rsidR="00885C83" w:rsidRPr="002D28B4" w:rsidTr="00885C83">
              <w:trPr>
                <w:trHeight w:val="1420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885C83" w:rsidRDefault="00885C83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5283" w:type="dxa"/>
                  <w:shd w:val="clear" w:color="auto" w:fill="auto"/>
                  <w:vAlign w:val="center"/>
                </w:tcPr>
                <w:p w:rsidR="003951EF" w:rsidRPr="003951EF" w:rsidRDefault="003951EF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951EF">
                    <w:rPr>
                      <w:b/>
                      <w:sz w:val="18"/>
                      <w:szCs w:val="18"/>
                    </w:rPr>
                    <w:t xml:space="preserve">„EKOTRADE” Sp. z o.o. </w:t>
                  </w:r>
                </w:p>
                <w:p w:rsidR="003951EF" w:rsidRDefault="003951EF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ul. Melomanów 4, 00-712 Warszawa</w:t>
                  </w:r>
                </w:p>
                <w:p w:rsidR="003951EF" w:rsidRDefault="003951EF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Przedstawicielstwo w Gdyni </w:t>
                  </w:r>
                </w:p>
                <w:p w:rsidR="00885C83" w:rsidRDefault="003951EF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ul. Hutnicza 3, 81-212 Gdynia</w:t>
                  </w:r>
                </w:p>
              </w:tc>
              <w:tc>
                <w:tcPr>
                  <w:tcW w:w="1417" w:type="dxa"/>
                  <w:vAlign w:val="center"/>
                </w:tcPr>
                <w:p w:rsidR="00885C83" w:rsidRDefault="003951EF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1.012.446,70</w:t>
                  </w:r>
                </w:p>
              </w:tc>
              <w:tc>
                <w:tcPr>
                  <w:tcW w:w="1843" w:type="dxa"/>
                </w:tcPr>
                <w:p w:rsidR="003951EF" w:rsidRDefault="003951EF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3951EF" w:rsidRDefault="003951EF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3951EF" w:rsidRDefault="003951EF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885C83" w:rsidRDefault="003951EF" w:rsidP="005D6AF4">
                  <w:pPr>
                    <w:tabs>
                      <w:tab w:val="left" w:pos="355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36/5</w:t>
                  </w:r>
                </w:p>
              </w:tc>
            </w:tr>
          </w:tbl>
          <w:p w:rsidR="005D6AF4" w:rsidRDefault="005D6AF4" w:rsidP="005D6AF4">
            <w:pPr>
              <w:autoSpaceDE w:val="0"/>
              <w:autoSpaceDN w:val="0"/>
              <w:adjustRightInd w:val="0"/>
              <w:rPr>
                <w:rStyle w:val="Uwydatnienie"/>
                <w:rFonts w:ascii="Verdana" w:hAnsi="Verdana"/>
                <w:sz w:val="19"/>
                <w:szCs w:val="19"/>
              </w:rPr>
            </w:pPr>
          </w:p>
          <w:p w:rsidR="005D6AF4" w:rsidRDefault="005D6AF4" w:rsidP="005D6AF4">
            <w:pPr>
              <w:autoSpaceDE w:val="0"/>
              <w:autoSpaceDN w:val="0"/>
              <w:adjustRightInd w:val="0"/>
              <w:rPr>
                <w:rStyle w:val="Uwydatnienie"/>
                <w:rFonts w:ascii="Verdana" w:hAnsi="Verdana"/>
                <w:sz w:val="19"/>
                <w:szCs w:val="19"/>
              </w:rPr>
            </w:pPr>
          </w:p>
          <w:p w:rsidR="005D6AF4" w:rsidRPr="00D56218" w:rsidRDefault="005D6AF4" w:rsidP="005D6AF4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u w:val="single"/>
              </w:rPr>
            </w:pPr>
            <w:r w:rsidRPr="00D56218">
              <w:rPr>
                <w:rStyle w:val="Uwydatnienie"/>
                <w:i w:val="0"/>
                <w:sz w:val="22"/>
                <w:szCs w:val="22"/>
              </w:rPr>
              <w:t>Jednocześnie Zamawiający informuje, że zgodnie z art. 24 ust. 1 ustawy z dnia 29 stycznia 2004r. Prawo zamówień publicznych (Dz.U. z 201</w:t>
            </w:r>
            <w:r w:rsidR="006D1F5C">
              <w:rPr>
                <w:rStyle w:val="Uwydatnienie"/>
                <w:i w:val="0"/>
                <w:sz w:val="22"/>
                <w:szCs w:val="22"/>
              </w:rPr>
              <w:t>7</w:t>
            </w:r>
            <w:r w:rsidRPr="00D56218">
              <w:rPr>
                <w:rStyle w:val="Uwydatnienie"/>
                <w:i w:val="0"/>
                <w:sz w:val="22"/>
                <w:szCs w:val="22"/>
              </w:rPr>
              <w:t xml:space="preserve">r. poz. </w:t>
            </w:r>
            <w:r w:rsidR="006D1F5C">
              <w:rPr>
                <w:rStyle w:val="Uwydatnienie"/>
                <w:i w:val="0"/>
                <w:sz w:val="22"/>
                <w:szCs w:val="22"/>
              </w:rPr>
              <w:t>1579</w:t>
            </w:r>
            <w:r w:rsidRPr="00D56218">
              <w:rPr>
                <w:rStyle w:val="Uwydatnienie"/>
                <w:i w:val="0"/>
                <w:sz w:val="22"/>
                <w:szCs w:val="22"/>
              </w:rPr>
              <w:t>, ze zm.) Wykonawca, w terminie 3 dni od daty zamieszczenia na stronie internetowej niniejszej informacji, zobowiązany jest do przekazania Zamawiającemu oświadczenia o przynależności lub braku przynależności do tej samej grupy kapitałowej</w:t>
            </w:r>
            <w:r>
              <w:rPr>
                <w:rStyle w:val="Uwydatnienie"/>
                <w:i w:val="0"/>
                <w:sz w:val="22"/>
                <w:szCs w:val="22"/>
              </w:rPr>
              <w:t>, z którymkolwiek z pozostałych wykonawców</w:t>
            </w:r>
            <w:r w:rsidRPr="00D56218">
              <w:rPr>
                <w:rStyle w:val="Uwydatnienie"/>
                <w:i w:val="0"/>
                <w:sz w:val="22"/>
                <w:szCs w:val="22"/>
              </w:rPr>
              <w:t xml:space="preserve"> - wg wzoru załącznik </w:t>
            </w:r>
            <w:r w:rsidR="006D1F5C">
              <w:rPr>
                <w:rStyle w:val="Uwydatnienie"/>
                <w:i w:val="0"/>
                <w:sz w:val="22"/>
                <w:szCs w:val="22"/>
              </w:rPr>
              <w:t>do niniejszej informacji</w:t>
            </w:r>
            <w:r w:rsidRPr="00D56218">
              <w:rPr>
                <w:rStyle w:val="Uwydatnienie"/>
                <w:i w:val="0"/>
                <w:sz w:val="22"/>
                <w:szCs w:val="22"/>
              </w:rPr>
              <w:t>. Wraz ze złożeniem oświadczenia, wykonawca może przedstawić dowody, że powiązania z innym wykonawcą nie prowadzą do zakłócenia konkurencji w postępowaniu o udzielenie zamówienia.</w:t>
            </w:r>
          </w:p>
          <w:p w:rsidR="005D6AF4" w:rsidRDefault="005D6AF4" w:rsidP="005D6AF4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9F4995" w:rsidRDefault="009F4995" w:rsidP="001A53EA">
            <w:pPr>
              <w:tabs>
                <w:tab w:val="left" w:pos="9706"/>
              </w:tabs>
              <w:spacing w:after="60" w:line="360" w:lineRule="auto"/>
              <w:ind w:right="278"/>
              <w:outlineLvl w:val="1"/>
              <w:rPr>
                <w:u w:val="single"/>
              </w:rPr>
            </w:pPr>
          </w:p>
          <w:p w:rsidR="00E83A94" w:rsidRDefault="00E83A94" w:rsidP="001A53EA">
            <w:pPr>
              <w:tabs>
                <w:tab w:val="left" w:pos="9706"/>
              </w:tabs>
              <w:spacing w:after="60" w:line="360" w:lineRule="auto"/>
              <w:ind w:right="278"/>
              <w:outlineLvl w:val="1"/>
              <w:rPr>
                <w:u w:val="single"/>
              </w:rPr>
            </w:pPr>
          </w:p>
          <w:p w:rsidR="00E83A94" w:rsidRPr="00313D1F" w:rsidRDefault="00E83A94" w:rsidP="001A53EA">
            <w:pPr>
              <w:tabs>
                <w:tab w:val="left" w:pos="9706"/>
              </w:tabs>
              <w:spacing w:after="60" w:line="360" w:lineRule="auto"/>
              <w:ind w:right="278"/>
              <w:outlineLvl w:val="1"/>
              <w:rPr>
                <w:rFonts w:eastAsia="Lucida Sans Unicode"/>
                <w:lang w:eastAsia="en-US"/>
              </w:rPr>
            </w:pPr>
            <w:bookmarkStart w:id="0" w:name="_GoBack"/>
            <w:bookmarkEnd w:id="0"/>
          </w:p>
          <w:p w:rsidR="009F4995" w:rsidRPr="00313D1F" w:rsidRDefault="009F4995" w:rsidP="00E83A94">
            <w:pPr>
              <w:tabs>
                <w:tab w:val="left" w:pos="9706"/>
              </w:tabs>
              <w:ind w:right="278"/>
              <w:jc w:val="right"/>
              <w:rPr>
                <w:i/>
              </w:rPr>
            </w:pPr>
            <w:r w:rsidRPr="00313D1F">
              <w:rPr>
                <w:i/>
              </w:rPr>
              <w:t xml:space="preserve">  </w:t>
            </w:r>
            <w:r w:rsidR="00E83A94">
              <w:rPr>
                <w:i/>
              </w:rPr>
              <w:t>Przewodnicząca komisji przetargowej</w:t>
            </w:r>
            <w:r w:rsidRPr="00313D1F">
              <w:rPr>
                <w:i/>
              </w:rPr>
              <w:t xml:space="preserve"> </w:t>
            </w:r>
          </w:p>
          <w:p w:rsidR="009F4995" w:rsidRPr="00313D1F" w:rsidRDefault="009F4995" w:rsidP="001A53EA">
            <w:pPr>
              <w:tabs>
                <w:tab w:val="left" w:pos="9706"/>
              </w:tabs>
              <w:ind w:right="278"/>
              <w:jc w:val="right"/>
              <w:rPr>
                <w:i/>
              </w:rPr>
            </w:pPr>
            <w:r w:rsidRPr="00313D1F">
              <w:rPr>
                <w:i/>
              </w:rPr>
              <w:tab/>
              <w:t xml:space="preserve"> </w:t>
            </w:r>
          </w:p>
          <w:p w:rsidR="00740CA8" w:rsidRDefault="00740CA8" w:rsidP="001A53EA">
            <w:pPr>
              <w:tabs>
                <w:tab w:val="left" w:pos="9706"/>
              </w:tabs>
              <w:ind w:right="278"/>
              <w:jc w:val="right"/>
              <w:rPr>
                <w:i/>
                <w:lang w:eastAsia="ar-SA"/>
              </w:rPr>
            </w:pPr>
          </w:p>
          <w:p w:rsidR="00740CA8" w:rsidRDefault="00740CA8" w:rsidP="001A53EA">
            <w:pPr>
              <w:tabs>
                <w:tab w:val="left" w:pos="9706"/>
              </w:tabs>
              <w:ind w:right="278"/>
              <w:jc w:val="right"/>
              <w:rPr>
                <w:i/>
                <w:lang w:eastAsia="ar-SA"/>
              </w:rPr>
            </w:pPr>
          </w:p>
          <w:p w:rsidR="00740CA8" w:rsidRPr="00740CA8" w:rsidRDefault="00740CA8" w:rsidP="001A53EA">
            <w:pPr>
              <w:tabs>
                <w:tab w:val="left" w:pos="9706"/>
              </w:tabs>
              <w:ind w:right="278"/>
              <w:jc w:val="right"/>
              <w:rPr>
                <w:lang w:eastAsia="ar-SA"/>
              </w:rPr>
            </w:pPr>
          </w:p>
          <w:p w:rsidR="009F4995" w:rsidRPr="00313D1F" w:rsidRDefault="009F4995" w:rsidP="001A53EA">
            <w:pPr>
              <w:tabs>
                <w:tab w:val="left" w:pos="9706"/>
              </w:tabs>
              <w:ind w:right="278"/>
              <w:jc w:val="both"/>
              <w:rPr>
                <w:b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E83A94">
            <w:pPr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Załącznik</w:t>
            </w: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Default="00740CA8" w:rsidP="00740CA8">
            <w:pPr>
              <w:jc w:val="center"/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jc w:val="center"/>
              <w:rPr>
                <w:sz w:val="22"/>
                <w:szCs w:val="22"/>
              </w:rPr>
            </w:pPr>
            <w:r w:rsidRPr="002D6D77">
              <w:rPr>
                <w:sz w:val="22"/>
                <w:szCs w:val="22"/>
              </w:rPr>
              <w:t>OŚWIADCZENIE O GRUPIE KAPITAŁOWEJ</w:t>
            </w:r>
          </w:p>
          <w:p w:rsidR="00740CA8" w:rsidRPr="002D6D77" w:rsidRDefault="00740CA8" w:rsidP="00740CA8">
            <w:pPr>
              <w:jc w:val="center"/>
              <w:rPr>
                <w:sz w:val="22"/>
                <w:szCs w:val="22"/>
                <w:lang w:eastAsia="en-US"/>
              </w:rPr>
            </w:pPr>
            <w:r w:rsidRPr="002D6D77">
              <w:rPr>
                <w:sz w:val="22"/>
                <w:szCs w:val="22"/>
              </w:rPr>
              <w:t xml:space="preserve">(art. 24 ust. 1 pkt 23 ustawy </w:t>
            </w:r>
            <w:proofErr w:type="spellStart"/>
            <w:r w:rsidRPr="002D6D77">
              <w:rPr>
                <w:sz w:val="22"/>
                <w:szCs w:val="22"/>
              </w:rPr>
              <w:t>Pzp</w:t>
            </w:r>
            <w:proofErr w:type="spellEnd"/>
            <w:r w:rsidRPr="002D6D77">
              <w:rPr>
                <w:sz w:val="22"/>
                <w:szCs w:val="22"/>
              </w:rPr>
              <w:t>)</w:t>
            </w: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</w:p>
          <w:p w:rsidR="00740CA8" w:rsidRDefault="00740CA8" w:rsidP="00740CA8">
            <w:pPr>
              <w:spacing w:after="120"/>
              <w:jc w:val="both"/>
              <w:rPr>
                <w:sz w:val="22"/>
                <w:szCs w:val="22"/>
              </w:rPr>
            </w:pPr>
            <w:r w:rsidRPr="001865BF">
              <w:rPr>
                <w:sz w:val="22"/>
                <w:szCs w:val="22"/>
              </w:rPr>
              <w:t xml:space="preserve">na potrzeby postępowania </w:t>
            </w:r>
            <w:r>
              <w:rPr>
                <w:sz w:val="22"/>
                <w:szCs w:val="22"/>
              </w:rPr>
              <w:t>prowadzonego na podstawie art. 138 ustawy Prawo zamówień publicznych (</w:t>
            </w:r>
            <w:proofErr w:type="spellStart"/>
            <w:r w:rsidRPr="00313D1F">
              <w:t>t.j</w:t>
            </w:r>
            <w:proofErr w:type="spellEnd"/>
            <w:r w:rsidRPr="00313D1F">
              <w:t>. Dz. U. z 201</w:t>
            </w:r>
            <w:r w:rsidR="00E83A94">
              <w:t>8</w:t>
            </w:r>
            <w:r w:rsidRPr="00313D1F">
              <w:t xml:space="preserve"> r. poz. </w:t>
            </w:r>
            <w:r w:rsidR="00E83A94">
              <w:t>1986</w:t>
            </w:r>
            <w:r w:rsidRPr="00313D1F">
              <w:t>)</w:t>
            </w:r>
            <w:r>
              <w:t xml:space="preserve"> pod nazwą: </w:t>
            </w:r>
            <w:r w:rsidRPr="00313D1F">
              <w:t>„</w:t>
            </w:r>
            <w:r w:rsidRPr="00313D1F">
              <w:rPr>
                <w:b/>
              </w:rPr>
              <w:t>Świadczenie usługi ochrony</w:t>
            </w:r>
            <w:r w:rsidRPr="00313D1F">
              <w:t>”</w:t>
            </w: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D6D77">
              <w:rPr>
                <w:sz w:val="22"/>
                <w:szCs w:val="22"/>
              </w:rPr>
              <w:t>Oświadczam, że nie należę  do grupy kapitałowej, z żadnym z wykonawców którzy złożyli oferty w niniejszym postępowaniu.*</w:t>
            </w:r>
          </w:p>
          <w:p w:rsidR="00740CA8" w:rsidRPr="002D42CF" w:rsidRDefault="00740CA8" w:rsidP="00740CA8">
            <w:pPr>
              <w:spacing w:after="120" w:line="276" w:lineRule="auto"/>
              <w:jc w:val="both"/>
              <w:rPr>
                <w:sz w:val="22"/>
                <w:szCs w:val="22"/>
              </w:rPr>
            </w:pPr>
            <w:r w:rsidRPr="002D42CF">
              <w:rPr>
                <w:sz w:val="22"/>
                <w:szCs w:val="22"/>
              </w:rPr>
              <w:t xml:space="preserve">Oświadczam, że należę do grupy kapitałowej z wykonawcą ……………………….. </w:t>
            </w:r>
            <w:r w:rsidRPr="002D42CF">
              <w:rPr>
                <w:i/>
                <w:sz w:val="22"/>
                <w:szCs w:val="22"/>
              </w:rPr>
              <w:t>(należy podać pełną nazwę)</w:t>
            </w:r>
            <w:r w:rsidRPr="002D42CF">
              <w:rPr>
                <w:sz w:val="22"/>
                <w:szCs w:val="22"/>
              </w:rPr>
              <w:t xml:space="preserve">który złożył ofertę w niniejszym postępowaniu. w związku z tym przedstawiamy w załączeniu listę podmiotów należących do tej samej grupy kapitałowej.* </w:t>
            </w:r>
          </w:p>
          <w:p w:rsidR="00740CA8" w:rsidRPr="002D6D77" w:rsidRDefault="00740CA8" w:rsidP="00740CA8">
            <w:pPr>
              <w:spacing w:after="120" w:line="276" w:lineRule="auto"/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  <w:r w:rsidRPr="002D6D77">
              <w:rPr>
                <w:sz w:val="22"/>
                <w:szCs w:val="22"/>
              </w:rPr>
              <w:t xml:space="preserve">* skreślić niepotrzebne . </w:t>
            </w: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widowControl/>
              <w:autoSpaceDE w:val="0"/>
              <w:autoSpaceDN w:val="0"/>
              <w:adjustRightInd w:val="0"/>
            </w:pPr>
            <w:r w:rsidRPr="002D6D77">
              <w:t>Miejscowo</w:t>
            </w:r>
            <w:r w:rsidRPr="002D6D77">
              <w:rPr>
                <w:rFonts w:eastAsia="TimesNewRoman"/>
              </w:rPr>
              <w:t>ść</w:t>
            </w:r>
            <w:r w:rsidRPr="002D6D77">
              <w:t>, data:……………………………..</w:t>
            </w:r>
          </w:p>
          <w:p w:rsidR="00740CA8" w:rsidRPr="002D6D77" w:rsidRDefault="00740CA8" w:rsidP="00740CA8">
            <w:pPr>
              <w:widowControl/>
              <w:autoSpaceDE w:val="0"/>
              <w:autoSpaceDN w:val="0"/>
              <w:adjustRightInd w:val="0"/>
              <w:ind w:left="2556" w:firstLine="284"/>
              <w:jc w:val="right"/>
              <w:rPr>
                <w:sz w:val="22"/>
                <w:szCs w:val="22"/>
              </w:rPr>
            </w:pPr>
            <w:r w:rsidRPr="002D6D77">
              <w:rPr>
                <w:sz w:val="22"/>
                <w:szCs w:val="22"/>
              </w:rPr>
              <w:t>.........................................................</w:t>
            </w:r>
          </w:p>
          <w:p w:rsidR="00740CA8" w:rsidRPr="002D6D77" w:rsidRDefault="00740CA8" w:rsidP="00740CA8">
            <w:pPr>
              <w:widowControl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D6D77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                         </w:t>
            </w:r>
            <w:r w:rsidR="00E83A94">
              <w:rPr>
                <w:i/>
                <w:sz w:val="16"/>
                <w:szCs w:val="16"/>
              </w:rPr>
              <w:t xml:space="preserve"> </w:t>
            </w:r>
            <w:r w:rsidRPr="002D6D77">
              <w:rPr>
                <w:i/>
                <w:sz w:val="16"/>
                <w:szCs w:val="16"/>
              </w:rPr>
              <w:t xml:space="preserve">  (podpis i piecz</w:t>
            </w:r>
            <w:r w:rsidRPr="002D6D77">
              <w:rPr>
                <w:rFonts w:eastAsia="TimesNewRoman"/>
                <w:i/>
                <w:sz w:val="16"/>
                <w:szCs w:val="16"/>
              </w:rPr>
              <w:t xml:space="preserve">ęć </w:t>
            </w:r>
            <w:r w:rsidRPr="002D6D77">
              <w:rPr>
                <w:i/>
                <w:sz w:val="16"/>
                <w:szCs w:val="16"/>
              </w:rPr>
              <w:t>imienna osoby/osób wła</w:t>
            </w:r>
            <w:r w:rsidRPr="002D6D77">
              <w:rPr>
                <w:rFonts w:eastAsia="TimesNewRoman"/>
                <w:i/>
                <w:sz w:val="16"/>
                <w:szCs w:val="16"/>
              </w:rPr>
              <w:t>ś</w:t>
            </w:r>
            <w:r w:rsidRPr="002D6D77">
              <w:rPr>
                <w:i/>
                <w:sz w:val="16"/>
                <w:szCs w:val="16"/>
              </w:rPr>
              <w:t>ciwej/</w:t>
            </w:r>
            <w:proofErr w:type="spellStart"/>
            <w:r w:rsidRPr="002D6D77">
              <w:rPr>
                <w:i/>
                <w:sz w:val="16"/>
                <w:szCs w:val="16"/>
              </w:rPr>
              <w:t>ych</w:t>
            </w:r>
            <w:proofErr w:type="spellEnd"/>
            <w:r w:rsidRPr="002D6D77">
              <w:rPr>
                <w:i/>
                <w:sz w:val="16"/>
                <w:szCs w:val="16"/>
              </w:rPr>
              <w:t xml:space="preserve"> </w:t>
            </w:r>
          </w:p>
          <w:p w:rsidR="00740CA8" w:rsidRPr="002D6D77" w:rsidRDefault="00740CA8" w:rsidP="00740CA8">
            <w:pPr>
              <w:widowControl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D6D77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</w:t>
            </w:r>
            <w:r w:rsidRPr="002D6D77">
              <w:rPr>
                <w:i/>
                <w:sz w:val="16"/>
                <w:szCs w:val="16"/>
              </w:rPr>
              <w:t xml:space="preserve"> do reprezentowania Wykonawcy)</w:t>
            </w: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spacing w:line="360" w:lineRule="auto"/>
              <w:ind w:right="141" w:firstLine="4111"/>
              <w:jc w:val="right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rPr>
                <w:sz w:val="22"/>
                <w:szCs w:val="22"/>
              </w:rPr>
            </w:pPr>
          </w:p>
          <w:p w:rsidR="00740CA8" w:rsidRPr="002D6D77" w:rsidRDefault="00740CA8" w:rsidP="00740CA8">
            <w:pPr>
              <w:jc w:val="both"/>
              <w:rPr>
                <w:sz w:val="22"/>
                <w:szCs w:val="22"/>
              </w:rPr>
            </w:pPr>
            <w:r w:rsidRPr="002D6D77">
              <w:rPr>
                <w:sz w:val="22"/>
                <w:szCs w:val="22"/>
              </w:rPr>
              <w:t xml:space="preserve">Uwaga: niniejsze Oświadczenie Wykonawca ubiegający się o udzielenie zamówienia przekazuje Zamawiającemu w terminie 3 dni od dnia zamieszczenia na stronie internetowej informacji z otwarcia ofert, o której mowa w art. 86 ust. 5 ustawy </w:t>
            </w:r>
            <w:proofErr w:type="spellStart"/>
            <w:r w:rsidRPr="002D6D77">
              <w:rPr>
                <w:sz w:val="22"/>
                <w:szCs w:val="22"/>
              </w:rPr>
              <w:t>Pzp</w:t>
            </w:r>
            <w:proofErr w:type="spellEnd"/>
            <w:r w:rsidRPr="002D6D77">
              <w:rPr>
                <w:sz w:val="22"/>
                <w:szCs w:val="22"/>
              </w:rPr>
              <w:t xml:space="preserve">. </w:t>
            </w:r>
          </w:p>
          <w:p w:rsidR="00740CA8" w:rsidRPr="002D6D77" w:rsidRDefault="00740CA8" w:rsidP="00740CA8">
            <w:pPr>
              <w:jc w:val="both"/>
              <w:rPr>
                <w:sz w:val="22"/>
                <w:szCs w:val="22"/>
              </w:rPr>
            </w:pPr>
            <w:r w:rsidRPr="002D6D77">
              <w:rPr>
                <w:sz w:val="22"/>
                <w:szCs w:val="22"/>
              </w:rPr>
              <w:t xml:space="preserve">W przypadku Wykonawców wspólnie ubiegających się o udzielenie zamówienia składa je każdy z członków Konsorcjum lub wspólników spółki cywilnej. </w:t>
            </w:r>
          </w:p>
          <w:p w:rsidR="00755B27" w:rsidRPr="00313D1F" w:rsidRDefault="00755B27" w:rsidP="001A53EA">
            <w:pPr>
              <w:tabs>
                <w:tab w:val="left" w:pos="9706"/>
              </w:tabs>
              <w:ind w:right="278"/>
            </w:pPr>
          </w:p>
        </w:tc>
      </w:tr>
    </w:tbl>
    <w:p w:rsidR="00EE5742" w:rsidRPr="00313D1F" w:rsidRDefault="00EE5742" w:rsidP="005B2B1B">
      <w:pPr>
        <w:jc w:val="both"/>
        <w:rPr>
          <w:b/>
          <w:sz w:val="24"/>
          <w:szCs w:val="24"/>
        </w:rPr>
      </w:pPr>
    </w:p>
    <w:sectPr w:rsidR="00EE5742" w:rsidRPr="00313D1F" w:rsidSect="0031238A">
      <w:pgSz w:w="11906" w:h="16838" w:code="9"/>
      <w:pgMar w:top="709" w:right="1418" w:bottom="1418" w:left="1418" w:header="340" w:footer="97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9005E"/>
    <w:multiLevelType w:val="hybridMultilevel"/>
    <w:tmpl w:val="0374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63591"/>
    <w:multiLevelType w:val="hybridMultilevel"/>
    <w:tmpl w:val="88546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342F6C"/>
    <w:multiLevelType w:val="hybridMultilevel"/>
    <w:tmpl w:val="35B86556"/>
    <w:lvl w:ilvl="0" w:tplc="FEFA73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10618"/>
    <w:multiLevelType w:val="hybridMultilevel"/>
    <w:tmpl w:val="AE684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341BD"/>
    <w:multiLevelType w:val="hybridMultilevel"/>
    <w:tmpl w:val="D17C30CC"/>
    <w:lvl w:ilvl="0" w:tplc="DACC7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FE"/>
    <w:rsid w:val="00026530"/>
    <w:rsid w:val="00122060"/>
    <w:rsid w:val="0015147A"/>
    <w:rsid w:val="00197BE0"/>
    <w:rsid w:val="001A53EA"/>
    <w:rsid w:val="001F6DEE"/>
    <w:rsid w:val="00241ABB"/>
    <w:rsid w:val="0031238A"/>
    <w:rsid w:val="00313D1F"/>
    <w:rsid w:val="003375EB"/>
    <w:rsid w:val="00363522"/>
    <w:rsid w:val="00363F92"/>
    <w:rsid w:val="003951EF"/>
    <w:rsid w:val="004F40EF"/>
    <w:rsid w:val="004F79B7"/>
    <w:rsid w:val="005431E9"/>
    <w:rsid w:val="005830FE"/>
    <w:rsid w:val="005B2B1B"/>
    <w:rsid w:val="005D6AF4"/>
    <w:rsid w:val="00650552"/>
    <w:rsid w:val="006757D0"/>
    <w:rsid w:val="006760A5"/>
    <w:rsid w:val="006D1F5C"/>
    <w:rsid w:val="006D31D4"/>
    <w:rsid w:val="006E2A20"/>
    <w:rsid w:val="00714B72"/>
    <w:rsid w:val="00737112"/>
    <w:rsid w:val="00740CA8"/>
    <w:rsid w:val="00741FBB"/>
    <w:rsid w:val="00752DCF"/>
    <w:rsid w:val="00755B27"/>
    <w:rsid w:val="007F47CC"/>
    <w:rsid w:val="008506B3"/>
    <w:rsid w:val="00883479"/>
    <w:rsid w:val="00885C83"/>
    <w:rsid w:val="008B372D"/>
    <w:rsid w:val="008B4BBC"/>
    <w:rsid w:val="0090689A"/>
    <w:rsid w:val="009A5118"/>
    <w:rsid w:val="009F4995"/>
    <w:rsid w:val="00AD515C"/>
    <w:rsid w:val="00AE261D"/>
    <w:rsid w:val="00B26EF8"/>
    <w:rsid w:val="00B47039"/>
    <w:rsid w:val="00B97041"/>
    <w:rsid w:val="00C64428"/>
    <w:rsid w:val="00CA7DEB"/>
    <w:rsid w:val="00CC26A0"/>
    <w:rsid w:val="00CF676E"/>
    <w:rsid w:val="00D81B0C"/>
    <w:rsid w:val="00D931C4"/>
    <w:rsid w:val="00DA636D"/>
    <w:rsid w:val="00DC4C95"/>
    <w:rsid w:val="00DD1965"/>
    <w:rsid w:val="00E372F7"/>
    <w:rsid w:val="00E621F7"/>
    <w:rsid w:val="00E83A94"/>
    <w:rsid w:val="00E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8C967"/>
  <w15:docId w15:val="{E25E7B61-900A-4756-9351-7372EB8B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5830FE"/>
    <w:pPr>
      <w:widowControl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21F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21F7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21F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621F7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621F7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621F7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621F7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621F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621F7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621F7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621F7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621F7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621F7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621F7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621F7"/>
    <w:rPr>
      <w:rFonts w:ascii="Calibri" w:hAnsi="Calibri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621F7"/>
    <w:rPr>
      <w:rFonts w:ascii="Calibri" w:hAnsi="Calibri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621F7"/>
    <w:rPr>
      <w:rFonts w:ascii="Calibri" w:hAnsi="Calibri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621F7"/>
    <w:rPr>
      <w:rFonts w:ascii="Cambria" w:hAnsi="Cambria" w:cs="Times New Roman"/>
    </w:rPr>
  </w:style>
  <w:style w:type="paragraph" w:styleId="Legenda">
    <w:name w:val="caption"/>
    <w:basedOn w:val="Normalny"/>
    <w:next w:val="Normalny"/>
    <w:uiPriority w:val="99"/>
    <w:qFormat/>
    <w:rsid w:val="00E621F7"/>
    <w:pPr>
      <w:spacing w:after="200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E621F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E621F7"/>
    <w:rPr>
      <w:rFonts w:ascii="Cambria" w:hAnsi="Cambria" w:cs="Times New Roman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621F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621F7"/>
    <w:rPr>
      <w:rFonts w:ascii="Cambria" w:hAnsi="Cambria" w:cs="Times New Roman"/>
      <w:sz w:val="24"/>
    </w:rPr>
  </w:style>
  <w:style w:type="character" w:styleId="Pogrubienie">
    <w:name w:val="Strong"/>
    <w:basedOn w:val="Domylnaczcionkaakapitu"/>
    <w:uiPriority w:val="99"/>
    <w:qFormat/>
    <w:rsid w:val="00E621F7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E621F7"/>
    <w:rPr>
      <w:rFonts w:cs="Times New Roman"/>
      <w:i/>
    </w:rPr>
  </w:style>
  <w:style w:type="paragraph" w:styleId="Bezodstpw">
    <w:name w:val="No Spacing"/>
    <w:uiPriority w:val="99"/>
    <w:qFormat/>
    <w:rsid w:val="00E621F7"/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E621F7"/>
    <w:pPr>
      <w:ind w:left="720"/>
      <w:contextualSpacing/>
    </w:pPr>
  </w:style>
  <w:style w:type="character" w:styleId="Wyrnieniedelikatne">
    <w:name w:val="Subtle Emphasis"/>
    <w:basedOn w:val="Domylnaczcionkaakapitu"/>
    <w:uiPriority w:val="99"/>
    <w:qFormat/>
    <w:rsid w:val="00E621F7"/>
    <w:rPr>
      <w:rFonts w:cs="Times New Roman"/>
      <w:i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5830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30FE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A636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A636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A636D"/>
    <w:rPr>
      <w:rFonts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A6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A636D"/>
    <w:rPr>
      <w:rFonts w:cs="Times New Roman"/>
      <w:b/>
      <w:bCs/>
      <w:lang w:eastAsia="pl-PL"/>
    </w:rPr>
  </w:style>
  <w:style w:type="paragraph" w:customStyle="1" w:styleId="msolistparagraph0">
    <w:name w:val="msolistparagraph"/>
    <w:basedOn w:val="Normalny"/>
    <w:uiPriority w:val="99"/>
    <w:rsid w:val="00197BE0"/>
    <w:pPr>
      <w:widowControl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E372F7"/>
    <w:rPr>
      <w:rFonts w:cs="Times New Roman"/>
    </w:rPr>
  </w:style>
  <w:style w:type="paragraph" w:styleId="Nagwek">
    <w:name w:val="header"/>
    <w:basedOn w:val="Normalny"/>
    <w:link w:val="NagwekZnak"/>
    <w:locked/>
    <w:rsid w:val="00755B27"/>
    <w:pPr>
      <w:widowControl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55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Ciołek Beata</dc:creator>
  <cp:lastModifiedBy>Beata Ciołek</cp:lastModifiedBy>
  <cp:revision>2</cp:revision>
  <cp:lastPrinted>2019-03-28T12:42:00Z</cp:lastPrinted>
  <dcterms:created xsi:type="dcterms:W3CDTF">2019-03-28T12:46:00Z</dcterms:created>
  <dcterms:modified xsi:type="dcterms:W3CDTF">2019-03-28T12:46:00Z</dcterms:modified>
</cp:coreProperties>
</file>